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88" w:rsidRPr="00150988" w:rsidRDefault="00150988" w:rsidP="00150988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150988" w:rsidRPr="00150988" w:rsidRDefault="00150988" w:rsidP="00150988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color w:val="000000"/>
          <w:sz w:val="24"/>
          <w:szCs w:val="24"/>
          <w:lang w:val="uk-UA"/>
        </w:rPr>
        <w:t>Начальник служби у справах дітей Попаснянської райдержадміністрації</w:t>
      </w:r>
    </w:p>
    <w:p w:rsidR="00150988" w:rsidRPr="00150988" w:rsidRDefault="00150988" w:rsidP="00150988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150988" w:rsidRPr="00150988" w:rsidRDefault="00150988" w:rsidP="00150988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150988" w:rsidRPr="00150988" w:rsidRDefault="00150988" w:rsidP="0015098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50988" w:rsidRPr="00150988" w:rsidRDefault="00150988" w:rsidP="001509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150988" w:rsidRPr="00150988" w:rsidRDefault="00150988" w:rsidP="00150988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3C23C8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150988">
        <w:rPr>
          <w:rFonts w:ascii="Times New Roman" w:hAnsi="Times New Roman"/>
          <w:b/>
          <w:color w:val="000000"/>
          <w:sz w:val="24"/>
          <w:szCs w:val="24"/>
          <w:lang w:val="uk-UA"/>
        </w:rPr>
        <w:t>-10</w:t>
      </w:r>
    </w:p>
    <w:p w:rsidR="00150988" w:rsidRPr="00150988" w:rsidRDefault="00150988" w:rsidP="001509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b/>
          <w:color w:val="000000"/>
          <w:sz w:val="24"/>
          <w:szCs w:val="24"/>
          <w:lang w:val="uk-UA"/>
        </w:rPr>
        <w:t>Надання дозволу на звільнення з роботи працівників молодше 18 років</w:t>
      </w:r>
    </w:p>
    <w:p w:rsidR="00150988" w:rsidRPr="00150988" w:rsidRDefault="00150988" w:rsidP="0015098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150988" w:rsidRPr="00150988" w:rsidRDefault="00150988" w:rsidP="0015098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150988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150988" w:rsidRPr="00150988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50988" w:rsidRPr="00150988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Центр надання адміністративних послуг Попаснянської районної державної адміністрації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sz w:val="24"/>
                <w:szCs w:val="24"/>
                <w:lang w:val="uk-UA"/>
              </w:rPr>
              <w:t>пл. Леніна, буд. 3, м. Попасна, Луганська область, 93300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098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– з 9.00 до 16.00 </w:t>
            </w:r>
          </w:p>
          <w:p w:rsidR="00150988" w:rsidRPr="00150988" w:rsidRDefault="00150988" w:rsidP="001509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988" w:rsidRPr="00150988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color w:val="000000"/>
                <w:sz w:val="20"/>
                <w:szCs w:val="20"/>
                <w:shd w:val="clear" w:color="auto" w:fill="FFFFFF"/>
              </w:rPr>
              <w:t>Кодекс законів про працю України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50988" w:rsidRPr="00150988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Особиста заява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– згода батьків або особи , яка їх заміняє; (форма додається);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неповнолітньої дитини; (форма додається);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Копія паспорту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Копія свідоцтва про народження дитини;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лист з місця працевлаштування (звільнення) зі стислим змістом виду та графіку робіт , які буде виконувати неповнолітня дитина;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 Копії зазначених документів надаються разом з оригіналами.  </w:t>
            </w:r>
          </w:p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разі відсутності оригіналів документів подаються їх нотаріально засвідчені копії.</w:t>
            </w:r>
          </w:p>
          <w:p w:rsidR="00150988" w:rsidRPr="00150988" w:rsidRDefault="00150988" w:rsidP="0015098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555555"/>
                <w:sz w:val="18"/>
                <w:szCs w:val="18"/>
                <w:lang w:val="uk-UA" w:eastAsia="ru-RU"/>
              </w:rPr>
            </w:pPr>
            <w:r w:rsidRPr="001509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50988" w:rsidRPr="00150988" w:rsidRDefault="00150988" w:rsidP="00150988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Надається тільки вичерпний перелік документів з пред’явленням оригіналів.</w:t>
            </w:r>
          </w:p>
        </w:tc>
      </w:tr>
      <w:tr w:rsidR="00150988" w:rsidRPr="00150988" w:rsidTr="00600052">
        <w:trPr>
          <w:trHeight w:val="98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вважається поданою, якщо до неї додані всі документи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Протягом 10 днів</w:t>
            </w:r>
            <w:r w:rsidRPr="00150988">
              <w:rPr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Лист щодо погодження/не погодження звільнення працівників молодше 18 років з ініціативи власника або уповноваженого ним органу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Лист щодо погодження/не погодження звільнення працівників молодше 18 років з ініціативи власника або уповноваженого ним органу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Особисте отримання заявником</w:t>
            </w:r>
          </w:p>
        </w:tc>
      </w:tr>
      <w:tr w:rsidR="00150988" w:rsidRPr="00150988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988" w:rsidRPr="00150988" w:rsidRDefault="00150988" w:rsidP="0015098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5098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88" w:rsidRPr="00150988" w:rsidRDefault="00150988" w:rsidP="00150988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50988" w:rsidRPr="00150988" w:rsidRDefault="00150988" w:rsidP="00150988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150988" w:rsidRPr="00150988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01E57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150988"/>
    <w:rsid w:val="003C23C8"/>
    <w:rsid w:val="00696969"/>
    <w:rsid w:val="009607B4"/>
    <w:rsid w:val="00E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2015-12-03T09:28:00Z</dcterms:created>
  <dcterms:modified xsi:type="dcterms:W3CDTF">2016-01-12T13:17:00Z</dcterms:modified>
</cp:coreProperties>
</file>